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6C4B9392" wp14:editId="2A692B3F">
            <wp:simplePos x="0" y="0"/>
            <wp:positionH relativeFrom="page">
              <wp:posOffset>371475</wp:posOffset>
            </wp:positionH>
            <wp:positionV relativeFrom="page">
              <wp:posOffset>-323850</wp:posOffset>
            </wp:positionV>
            <wp:extent cx="10819886" cy="7558405"/>
            <wp:effectExtent l="0" t="0" r="635" b="4445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19886" cy="7558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P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7E18C6" w:rsidRPr="007E18C6" w:rsidRDefault="007E18C6" w:rsidP="007E18C6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bookmarkStart w:id="0" w:name="_GoBack"/>
      <w:bookmarkEnd w:id="0"/>
      <w:r w:rsidRPr="007E18C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Пояснительная записка</w:t>
      </w:r>
    </w:p>
    <w:p w:rsidR="007E18C6" w:rsidRPr="007E18C6" w:rsidRDefault="007E18C6" w:rsidP="007E18C6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E18C6">
        <w:rPr>
          <w:rFonts w:ascii="Times New Roman" w:eastAsia="Times New Roman" w:hAnsi="Times New Roman" w:cs="Times New Roman"/>
          <w:sz w:val="24"/>
          <w:szCs w:val="24"/>
        </w:rPr>
        <w:t xml:space="preserve"> Рабочая программа составлена на основании следующих нормативно-правовых документов:</w:t>
      </w:r>
    </w:p>
    <w:p w:rsidR="007E18C6" w:rsidRPr="007E18C6" w:rsidRDefault="007E18C6" w:rsidP="007E18C6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7E18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18C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1.Федерального закона Российской Федерации от 29.12.2012 № 273-ФЗ «Об образовании в Российской Федерации». </w:t>
      </w:r>
    </w:p>
    <w:p w:rsidR="007E18C6" w:rsidRPr="007E18C6" w:rsidRDefault="007E18C6" w:rsidP="007E18C6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7E18C6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2. </w:t>
      </w:r>
      <w:r w:rsidRPr="007E18C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Приказ </w:t>
      </w:r>
      <w:proofErr w:type="spellStart"/>
      <w:r w:rsidRPr="007E18C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Минобрнауки</w:t>
      </w:r>
      <w:proofErr w:type="spellEnd"/>
      <w:r w:rsidRPr="007E18C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России от 19.12.2014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7E18C6" w:rsidRPr="007E18C6" w:rsidRDefault="007E18C6" w:rsidP="007E18C6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E18C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3. Приказ </w:t>
      </w:r>
      <w:proofErr w:type="spellStart"/>
      <w:r w:rsidRPr="007E18C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Минобрнауки</w:t>
      </w:r>
      <w:proofErr w:type="spellEnd"/>
      <w:r w:rsidRPr="007E18C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России от 19.12.2014г. №1599 «Об утверждении Федерального государственного образовательного стандарта обучающихся с умственной отсталостью (интеллектуальными нарушениями)»</w:t>
      </w:r>
    </w:p>
    <w:p w:rsidR="007E18C6" w:rsidRPr="007E18C6" w:rsidRDefault="007E18C6" w:rsidP="007E18C6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18C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4.СанПиН 2.4.2.3286-15 от 10.07.2015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</w:t>
      </w:r>
    </w:p>
    <w:p w:rsidR="007E18C6" w:rsidRPr="007E18C6" w:rsidRDefault="007E18C6" w:rsidP="007E18C6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7E18C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   </w:t>
      </w:r>
      <w:r w:rsidRPr="007E18C6">
        <w:rPr>
          <w:rFonts w:ascii="Times New Roman" w:eastAsia="Calibri" w:hAnsi="Times New Roman" w:cs="Times New Roman"/>
          <w:sz w:val="24"/>
          <w:szCs w:val="24"/>
          <w:lang w:val="tt-RU"/>
        </w:rPr>
        <w:t>5</w:t>
      </w:r>
      <w:r w:rsidRPr="007E18C6">
        <w:rPr>
          <w:rFonts w:ascii="Times New Roman" w:eastAsia="Calibri" w:hAnsi="Times New Roman" w:cs="Times New Roman"/>
          <w:sz w:val="24"/>
          <w:szCs w:val="24"/>
        </w:rPr>
        <w:t xml:space="preserve">. Адаптированной Основной </w:t>
      </w:r>
      <w:proofErr w:type="gramStart"/>
      <w:r w:rsidRPr="007E18C6">
        <w:rPr>
          <w:rFonts w:ascii="Times New Roman" w:eastAsia="Calibri" w:hAnsi="Times New Roman" w:cs="Times New Roman"/>
          <w:sz w:val="24"/>
          <w:szCs w:val="24"/>
        </w:rPr>
        <w:t>Общеобразовательной  программы</w:t>
      </w:r>
      <w:proofErr w:type="gramEnd"/>
      <w:r w:rsidRPr="007E18C6">
        <w:rPr>
          <w:rFonts w:ascii="Times New Roman" w:eastAsia="Calibri" w:hAnsi="Times New Roman" w:cs="Times New Roman"/>
          <w:sz w:val="24"/>
          <w:szCs w:val="24"/>
        </w:rPr>
        <w:t xml:space="preserve">  образования обучающихся  с умственной отсталостью (интеллектуальными нарушениями)</w:t>
      </w:r>
      <w:r w:rsidRPr="007E18C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(1 вариант)</w:t>
      </w:r>
    </w:p>
    <w:p w:rsidR="007E18C6" w:rsidRPr="007E18C6" w:rsidRDefault="007E18C6" w:rsidP="007E18C6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val="tt-RU"/>
        </w:rPr>
        <w:tab/>
        <w:t>6. Адаптированной Основной Общеобразовательной  программы  образования обучающихся  с умственной отсталостью (интеллектуальными нарушениями) (1 вариант) ГБОУ “Азнакаевская школа для детей с ОВЗ на 2020-2024 год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ы” (Протокол №2 от </w:t>
      </w:r>
      <w:r w:rsidRPr="007E18C6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2021 г.)   </w:t>
      </w:r>
    </w:p>
    <w:p w:rsidR="007E18C6" w:rsidRPr="007E18C6" w:rsidRDefault="007E18C6" w:rsidP="007E18C6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Цель обучения</w:t>
      </w: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 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7E18C6" w:rsidRPr="007E18C6" w:rsidRDefault="007E18C6" w:rsidP="007E18C6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Задачи обучения:</w:t>
      </w:r>
    </w:p>
    <w:p w:rsidR="007E18C6" w:rsidRPr="007E18C6" w:rsidRDefault="007E18C6" w:rsidP="007E18C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- укрепление здоровья, физического развития и повышения работоспособности;</w:t>
      </w:r>
    </w:p>
    <w:p w:rsidR="007E18C6" w:rsidRPr="007E18C6" w:rsidRDefault="007E18C6" w:rsidP="007E18C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и совершенствование двигательных умений и навыков;</w:t>
      </w:r>
    </w:p>
    <w:p w:rsidR="007E18C6" w:rsidRPr="007E18C6" w:rsidRDefault="007E18C6" w:rsidP="007E18C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- приобретение знаний в области гигиены, теоретических сведений по физкультуре;</w:t>
      </w:r>
    </w:p>
    <w:p w:rsidR="007E18C6" w:rsidRPr="007E18C6" w:rsidRDefault="007E18C6" w:rsidP="007E18C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чувства темпа и ритма, координации движений;</w:t>
      </w:r>
    </w:p>
    <w:p w:rsidR="007E18C6" w:rsidRPr="007E18C6" w:rsidRDefault="007E18C6" w:rsidP="007E18C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- формирование навыков правильной осанки в статических положениях и в движении;</w:t>
      </w:r>
    </w:p>
    <w:p w:rsidR="007E18C6" w:rsidRPr="007E18C6" w:rsidRDefault="007E18C6" w:rsidP="007E18C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- усвоение учащимися речевого материала, используемого учителем на уроках;</w:t>
      </w:r>
    </w:p>
    <w:tbl>
      <w:tblPr>
        <w:tblpPr w:leftFromText="45" w:rightFromText="45" w:bottomFromText="200" w:vertAnchor="text"/>
        <w:tblW w:w="33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0"/>
      </w:tblGrid>
      <w:tr w:rsidR="007E18C6" w:rsidRPr="007E18C6" w:rsidTr="00E54B68">
        <w:tc>
          <w:tcPr>
            <w:tcW w:w="9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8C6" w:rsidRPr="007E18C6" w:rsidRDefault="007E18C6" w:rsidP="007E18C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E18C6" w:rsidRPr="007E18C6" w:rsidRDefault="007E18C6" w:rsidP="007E18C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252525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color w:val="252525"/>
          <w:sz w:val="24"/>
          <w:szCs w:val="24"/>
          <w:lang w:eastAsia="ru-RU"/>
        </w:rPr>
        <w:t>- воспитание устойчивого интереса и привычки к систематическим занятиям физической культурой.</w:t>
      </w:r>
    </w:p>
    <w:p w:rsidR="007E18C6" w:rsidRPr="007E18C6" w:rsidRDefault="007E18C6" w:rsidP="007E18C6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val="tt-RU" w:eastAsia="ru-RU"/>
        </w:rPr>
        <w:t xml:space="preserve"> Безотметочное обучение в 1 классе представляет собой обучение, в котором отсутствует отметка как форма количественного выражения результата оценоченой деятельности. Безотметочное обучение способствует индивидуализациии учебного процесса, повышению учебной мотивации и учебной самостоятельности обучающихся с нарушением интеллекта</w:t>
      </w:r>
    </w:p>
    <w:p w:rsidR="007E18C6" w:rsidRPr="007E18C6" w:rsidRDefault="007E18C6" w:rsidP="007E18C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 w:eastAsia="ru-RU"/>
        </w:rPr>
      </w:pPr>
    </w:p>
    <w:p w:rsidR="007E18C6" w:rsidRPr="007E18C6" w:rsidRDefault="007E18C6" w:rsidP="007E18C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E18C6" w:rsidRDefault="007E18C6" w:rsidP="007E18C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44B3B" w:rsidRPr="007E18C6" w:rsidRDefault="00544B3B" w:rsidP="007E18C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E18C6" w:rsidRPr="007E18C6" w:rsidRDefault="007E18C6" w:rsidP="007E18C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7E18C6" w:rsidRPr="007E18C6" w:rsidRDefault="007E18C6" w:rsidP="007E18C6">
      <w:pPr>
        <w:spacing w:after="0" w:line="240" w:lineRule="auto"/>
        <w:ind w:left="3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Общая характеристика учебного предмета</w:t>
      </w:r>
    </w:p>
    <w:p w:rsidR="007E18C6" w:rsidRPr="007E18C6" w:rsidRDefault="007E18C6" w:rsidP="007E18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18C6" w:rsidRPr="007E18C6" w:rsidRDefault="007E18C6" w:rsidP="007E18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7E18C6" w:rsidRPr="007E18C6" w:rsidRDefault="007E18C6" w:rsidP="007E18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</w:t>
      </w:r>
      <w:r w:rsidRPr="007E18C6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ной подготовленности, особенностей развития психических свойств и качеств, соблюдения гигиенических норм. Предмет «Физическая культура» является основой физического воспитании школьников. В сочетании с другими формами обучения - физкультурно-оздоровительными мероприятиями в режиме учебного дня и второй половины дня  (гимнастика до занятий, физкультурные минутки, физические упражнения и игры на удлиненных переменах и в группах продленного дня, внеурочная деятельность оздоровительно-тренировочной направленности), внеклассной работой  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слеты и походы) –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</w:t>
      </w:r>
    </w:p>
    <w:p w:rsidR="007E18C6" w:rsidRPr="007E18C6" w:rsidRDefault="007E18C6" w:rsidP="007E18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  адаптирована на индивидуальные особенности учащихся,  и направлена на реализацию приоритетной задачи образования - формирование всестороннего гармоничного развития личности при образовательной, оздоровительной и воспитательной направленности; на реализацию творческих способностей обучающихся, их физическое совершенствование; на развитие основных двигательных (физических) качеств — гибкости, ловкости, быстроты движений, мышечной силы и выносливости; на  формирование у школьников научно обоснованного отношения к окружающему миру, а так же с учётом факторов, оказывающих существенное влияние на состояние здоровья учащихся.</w:t>
      </w:r>
    </w:p>
    <w:p w:rsidR="007E18C6" w:rsidRPr="007E18C6" w:rsidRDefault="007E18C6" w:rsidP="007E1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     </w:t>
      </w: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7E18C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Основные направления коррекционной работы:</w:t>
      </w:r>
    </w:p>
    <w:p w:rsidR="007E18C6" w:rsidRPr="007E18C6" w:rsidRDefault="007E18C6" w:rsidP="007E1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Очень важно в коррекционной работе использовать специально</w:t>
      </w:r>
    </w:p>
    <w:p w:rsidR="007E18C6" w:rsidRPr="007E18C6" w:rsidRDefault="007E18C6" w:rsidP="007E1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подобранные физические упражнения, которые могли бы, влияя на</w:t>
      </w:r>
    </w:p>
    <w:p w:rsidR="007E18C6" w:rsidRPr="007E18C6" w:rsidRDefault="007E18C6" w:rsidP="007E1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физическое здоровье учащихся развивать основные двигательные)</w:t>
      </w:r>
    </w:p>
    <w:p w:rsidR="007E18C6" w:rsidRPr="007E18C6" w:rsidRDefault="007E18C6" w:rsidP="007E1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качества — гибкость, ловкость, быстроту движений,</w:t>
      </w:r>
    </w:p>
    <w:p w:rsidR="007E18C6" w:rsidRPr="007E18C6" w:rsidRDefault="007E18C6" w:rsidP="007E1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мышечную силу и выносливость;</w:t>
      </w:r>
    </w:p>
    <w:p w:rsidR="007E18C6" w:rsidRPr="007E18C6" w:rsidRDefault="007E18C6" w:rsidP="007E1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- индивидуализация и дифференциация процесса обучения;</w:t>
      </w:r>
    </w:p>
    <w:p w:rsidR="007E18C6" w:rsidRPr="007E18C6" w:rsidRDefault="007E18C6" w:rsidP="007E1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комплексное обучение на основе передовых </w:t>
      </w:r>
      <w:proofErr w:type="spellStart"/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психолого</w:t>
      </w:r>
      <w:proofErr w:type="spellEnd"/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педагогических технологий;</w:t>
      </w:r>
    </w:p>
    <w:p w:rsidR="007E18C6" w:rsidRPr="007E18C6" w:rsidRDefault="007E18C6" w:rsidP="007E1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- коррекция нарушений эмоционально-личностной сферы;</w:t>
      </w:r>
    </w:p>
    <w:p w:rsidR="007E18C6" w:rsidRPr="007E18C6" w:rsidRDefault="007E18C6" w:rsidP="007E1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- развитие речи и обогащение словаря;</w:t>
      </w:r>
    </w:p>
    <w:p w:rsidR="007E18C6" w:rsidRPr="007E18C6" w:rsidRDefault="007E18C6" w:rsidP="007E1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- коррекция индивидуальных пробелов в обучении.</w:t>
      </w:r>
    </w:p>
    <w:p w:rsidR="007E18C6" w:rsidRPr="007E18C6" w:rsidRDefault="007E18C6" w:rsidP="007E1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18C6" w:rsidRPr="007E18C6" w:rsidRDefault="007E18C6" w:rsidP="007E18C6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Содержание учебного предмета</w:t>
      </w:r>
    </w:p>
    <w:p w:rsidR="007E18C6" w:rsidRPr="007E18C6" w:rsidRDefault="007E18C6" w:rsidP="007E18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Сохраняя определенную традиционность в изложении практического материала школьных программ,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«Гимнастика», «Легкая атлетика», «Подвижные игры». При этом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 Такое изложение материала позволяет учителю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:rsidR="007E18C6" w:rsidRPr="007E18C6" w:rsidRDefault="007E18C6" w:rsidP="007E18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результате освоения предметного содержания дисциплины «Физическая культура» у учащихся повышается уровень физического развития, улучшается состояние здоровья, формируются общие и специфические учебные умения, способы познавательной и предметной </w:t>
      </w:r>
      <w:proofErr w:type="spellStart"/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деятельности.Для</w:t>
      </w:r>
      <w:proofErr w:type="spellEnd"/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полной реализации программы необходимо постоянно укреплять материально-техническую и учебно-спортивную базу, регулярно проводить спортивные соревнования и показательные выступления для каждой возрастной группы </w:t>
      </w:r>
      <w:proofErr w:type="spellStart"/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учащихся.Правила</w:t>
      </w:r>
      <w:proofErr w:type="spellEnd"/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предупреждения травматизма во время занятий физическими упражнениями: организация мест занятий, подбор одежды, обуви и инвентаря. Физкультурно-оздоровительная деятельность. Комплексы физических упражнений для утренней зарядки, физкультминуток, занятий по профилактике и коррекции нарушений осанки. Комплексы упражнений на развитие физических качеств. Комплексы дыхательных упражнений. Гимнастика для глаз. Спортивно-оздоровительная деятельность. Гимнастика с основами акробатики. Организующие команды и приемы. Строевые действия в шеренге и колонне; выполнение строевых команд.</w:t>
      </w:r>
    </w:p>
    <w:p w:rsidR="007E18C6" w:rsidRDefault="007E18C6" w:rsidP="00544B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Акробатические упражнения. Упоры; седы; упражнения в группировке; перекаты; стойка на лопатках; кувырки вперед и назад; гимнастический мост. Гимнастические упражнения прикладного характера. 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перелезания</w:t>
      </w:r>
      <w:proofErr w:type="spellEnd"/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переползания</w:t>
      </w:r>
      <w:proofErr w:type="spellEnd"/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, передвижение по наклонной гимнастической скамейке. Легкая атлетика.</w:t>
      </w:r>
      <w:r w:rsidR="00544B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 Прыжковые упражнения: на одной ноге и двух ногах на месте и с продвижением; в длину и высоту; спрыгивание и запрыгивание. Броски: большого мяча (1 кг) на дальность разными способами. Метание: малого мяча в вертикальную цель и на дальность. Подвижные и спортивные игры. На материале гимнастики с основами акробатики: игровые задания с использованием строевых упражнений, упражнений на внимание, силу, ловкость и </w:t>
      </w:r>
      <w:proofErr w:type="spellStart"/>
      <w:proofErr w:type="gramStart"/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>координацию.На</w:t>
      </w:r>
      <w:proofErr w:type="spellEnd"/>
      <w:proofErr w:type="gramEnd"/>
      <w:r w:rsidRPr="007E18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материале легкой атлетики: прыжки, бег, метания и броски; упражнения на коорд</w:t>
      </w:r>
      <w:r w:rsidR="00544B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инацию, выносливость и </w:t>
      </w:r>
      <w:proofErr w:type="spellStart"/>
      <w:r w:rsidR="00544B3B">
        <w:rPr>
          <w:rFonts w:ascii="Times New Roman" w:eastAsia="Calibri" w:hAnsi="Times New Roman" w:cs="Times New Roman"/>
          <w:sz w:val="24"/>
          <w:szCs w:val="24"/>
          <w:lang w:eastAsia="ru-RU"/>
        </w:rPr>
        <w:t>быстрот</w:t>
      </w:r>
      <w:proofErr w:type="spellEnd"/>
    </w:p>
    <w:p w:rsidR="00544B3B" w:rsidRDefault="00544B3B" w:rsidP="00544B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44B3B" w:rsidRPr="00544B3B" w:rsidRDefault="00544B3B" w:rsidP="00544B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18C6" w:rsidRPr="007E18C6" w:rsidRDefault="007E18C6" w:rsidP="007E18C6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8C6" w:rsidRPr="007E18C6" w:rsidRDefault="007E18C6" w:rsidP="007E18C6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8C6" w:rsidRPr="007E18C6" w:rsidRDefault="007E18C6" w:rsidP="007E18C6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8C6" w:rsidRPr="007E18C6" w:rsidRDefault="007E18C6" w:rsidP="007E18C6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8C6" w:rsidRPr="007E18C6" w:rsidRDefault="007E18C6" w:rsidP="007E18C6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8C6" w:rsidRPr="007E18C6" w:rsidRDefault="007E18C6" w:rsidP="007E18C6">
      <w:pPr>
        <w:spacing w:before="76" w:after="4" w:line="276" w:lineRule="auto"/>
        <w:rPr>
          <w:rFonts w:ascii="Calibri" w:eastAsia="Calibri" w:hAnsi="Calibri" w:cs="Times New Roman"/>
          <w:b/>
          <w:sz w:val="24"/>
        </w:rPr>
      </w:pPr>
      <w:r w:rsidRPr="007E18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</w:t>
      </w:r>
      <w:proofErr w:type="gramStart"/>
      <w:r w:rsidRPr="007E18C6">
        <w:rPr>
          <w:rFonts w:ascii="Calibri" w:eastAsia="Calibri" w:hAnsi="Calibri" w:cs="Times New Roman"/>
          <w:b/>
          <w:sz w:val="24"/>
        </w:rPr>
        <w:t>Содержание  учебного</w:t>
      </w:r>
      <w:proofErr w:type="gramEnd"/>
      <w:r w:rsidRPr="007E18C6">
        <w:rPr>
          <w:rFonts w:ascii="Calibri" w:eastAsia="Calibri" w:hAnsi="Calibri" w:cs="Times New Roman"/>
          <w:b/>
          <w:sz w:val="24"/>
        </w:rPr>
        <w:t xml:space="preserve">  предмета</w:t>
      </w:r>
    </w:p>
    <w:tbl>
      <w:tblPr>
        <w:tblStyle w:val="TableNormal"/>
        <w:tblW w:w="1559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3"/>
        <w:gridCol w:w="11534"/>
        <w:gridCol w:w="2127"/>
      </w:tblGrid>
      <w:tr w:rsidR="007E18C6" w:rsidRPr="007E18C6" w:rsidTr="00E54B68">
        <w:trPr>
          <w:trHeight w:val="552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hideMark/>
          </w:tcPr>
          <w:p w:rsidR="007E18C6" w:rsidRPr="007E18C6" w:rsidRDefault="007E18C6" w:rsidP="007E18C6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 xml:space="preserve"> </w:t>
            </w:r>
            <w:proofErr w:type="spellStart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>Название</w:t>
            </w:r>
            <w:proofErr w:type="spellEnd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 xml:space="preserve"> </w:t>
            </w:r>
            <w:proofErr w:type="spellStart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>раздела</w:t>
            </w:r>
            <w:proofErr w:type="spellEnd"/>
          </w:p>
        </w:tc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hideMark/>
          </w:tcPr>
          <w:p w:rsidR="007E18C6" w:rsidRPr="007E18C6" w:rsidRDefault="007E18C6" w:rsidP="007E18C6">
            <w:pPr>
              <w:spacing w:line="268" w:lineRule="exact"/>
              <w:ind w:left="4811" w:right="4799"/>
              <w:jc w:val="center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proofErr w:type="spellStart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>Краткое</w:t>
            </w:r>
            <w:proofErr w:type="spellEnd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 xml:space="preserve"> </w:t>
            </w:r>
            <w:proofErr w:type="spellStart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>содержание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hideMark/>
          </w:tcPr>
          <w:p w:rsidR="007E18C6" w:rsidRPr="007E18C6" w:rsidRDefault="007E18C6" w:rsidP="007E18C6">
            <w:pPr>
              <w:spacing w:line="268" w:lineRule="exact"/>
              <w:ind w:left="93" w:right="78"/>
              <w:jc w:val="center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proofErr w:type="spellStart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>Количество</w:t>
            </w:r>
            <w:proofErr w:type="spellEnd"/>
          </w:p>
          <w:p w:rsidR="007E18C6" w:rsidRPr="007E18C6" w:rsidRDefault="007E18C6" w:rsidP="007E18C6">
            <w:pPr>
              <w:spacing w:line="264" w:lineRule="exact"/>
              <w:ind w:left="93" w:right="79"/>
              <w:jc w:val="center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proofErr w:type="spellStart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>часов</w:t>
            </w:r>
            <w:proofErr w:type="spellEnd"/>
          </w:p>
        </w:tc>
      </w:tr>
      <w:tr w:rsidR="007E18C6" w:rsidRPr="007E18C6" w:rsidTr="00E54B68">
        <w:trPr>
          <w:trHeight w:val="1670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C6" w:rsidRPr="007E18C6" w:rsidRDefault="007E18C6" w:rsidP="007E18C6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proofErr w:type="spellStart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>Основы</w:t>
            </w:r>
            <w:proofErr w:type="spellEnd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 xml:space="preserve"> </w:t>
            </w:r>
            <w:proofErr w:type="spellStart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>знаний</w:t>
            </w:r>
            <w:proofErr w:type="spellEnd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>.</w:t>
            </w:r>
          </w:p>
        </w:tc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C6" w:rsidRPr="007E18C6" w:rsidRDefault="007E18C6" w:rsidP="007E18C6">
            <w:pPr>
              <w:spacing w:before="8"/>
              <w:ind w:left="144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7E18C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Чистота одежды и обуви. Правила утренней гигиены и их значение для человека. Правила поведения на уроках физической культуры (техника безопасности). Чистота зала, снарядов. Значение физических упражнений для здоровья человека. Формирование понятий: опрятность, аккуратность. Физическая нагрузка и отдых.</w:t>
            </w:r>
          </w:p>
          <w:p w:rsidR="007E18C6" w:rsidRPr="007E18C6" w:rsidRDefault="007E18C6" w:rsidP="007E18C6">
            <w:pPr>
              <w:spacing w:before="1" w:line="276" w:lineRule="exact"/>
              <w:ind w:left="144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7E18C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 Подготовка спортивной формы к занятиям, переодевание.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C6" w:rsidRPr="007E18C6" w:rsidRDefault="007E18C6" w:rsidP="007E18C6">
            <w:pPr>
              <w:spacing w:line="270" w:lineRule="exact"/>
              <w:ind w:left="16"/>
              <w:jc w:val="center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</w:p>
        </w:tc>
      </w:tr>
      <w:tr w:rsidR="007E18C6" w:rsidRPr="007E18C6" w:rsidTr="00E54B68">
        <w:trPr>
          <w:trHeight w:val="3324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C6" w:rsidRPr="007E18C6" w:rsidRDefault="007E18C6" w:rsidP="007E18C6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proofErr w:type="spellStart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>Гимнастика</w:t>
            </w:r>
            <w:proofErr w:type="spellEnd"/>
          </w:p>
        </w:tc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C6" w:rsidRPr="007E18C6" w:rsidRDefault="007E18C6" w:rsidP="007E18C6">
            <w:pPr>
              <w:ind w:left="144" w:right="685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7E18C6">
              <w:rPr>
                <w:rFonts w:ascii="Times New Roman" w:eastAsia="Times New Roman" w:hAnsi="Times New Roman" w:cs="Times New Roman"/>
                <w:i/>
                <w:sz w:val="24"/>
                <w:lang w:val="ru-RU" w:bidi="ru-RU"/>
              </w:rPr>
              <w:t>Теоретические сведения</w:t>
            </w:r>
            <w:r w:rsidRPr="007E18C6">
              <w:rPr>
                <w:rFonts w:ascii="Times New Roman" w:eastAsia="Times New Roman" w:hAnsi="Times New Roman" w:cs="Times New Roman"/>
                <w:b/>
                <w:sz w:val="24"/>
                <w:lang w:val="ru-RU" w:bidi="ru-RU"/>
              </w:rPr>
              <w:t xml:space="preserve">. </w:t>
            </w:r>
            <w:r w:rsidRPr="007E18C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Одежда и обувь гимнаста. Элементарные сведения о гимнастических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ритме, темпе. Развитие</w:t>
            </w:r>
          </w:p>
          <w:p w:rsidR="007E18C6" w:rsidRPr="007E18C6" w:rsidRDefault="007E18C6" w:rsidP="007E18C6">
            <w:pPr>
              <w:ind w:left="144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7E18C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двигательных способностей и физических качеств с помощью средств гимнастики.</w:t>
            </w:r>
          </w:p>
          <w:p w:rsidR="007E18C6" w:rsidRPr="007E18C6" w:rsidRDefault="007E18C6" w:rsidP="007E18C6">
            <w:pPr>
              <w:spacing w:before="4"/>
              <w:ind w:left="144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7E18C6">
              <w:rPr>
                <w:rFonts w:ascii="Times New Roman" w:eastAsia="Times New Roman" w:hAnsi="Times New Roman" w:cs="Times New Roman"/>
                <w:i/>
                <w:sz w:val="24"/>
                <w:lang w:val="ru-RU" w:bidi="ru-RU"/>
              </w:rPr>
              <w:t xml:space="preserve">Практический материал. </w:t>
            </w:r>
            <w:r w:rsidRPr="007E18C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Построения и перестроения.</w:t>
            </w:r>
          </w:p>
          <w:p w:rsidR="007E18C6" w:rsidRPr="007E18C6" w:rsidRDefault="007E18C6" w:rsidP="007E18C6">
            <w:pPr>
              <w:ind w:left="110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7E18C6">
              <w:rPr>
                <w:rFonts w:ascii="Times New Roman" w:eastAsia="Times New Roman" w:hAnsi="Times New Roman" w:cs="Times New Roman"/>
                <w:spacing w:val="-60"/>
                <w:sz w:val="24"/>
                <w:u w:val="single"/>
                <w:lang w:val="ru-RU" w:bidi="ru-RU"/>
              </w:rPr>
              <w:t xml:space="preserve"> </w:t>
            </w:r>
            <w:r w:rsidRPr="007E18C6">
              <w:rPr>
                <w:rFonts w:ascii="Times New Roman" w:eastAsia="Times New Roman" w:hAnsi="Times New Roman" w:cs="Times New Roman"/>
                <w:sz w:val="24"/>
                <w:u w:val="single"/>
                <w:lang w:val="ru-RU" w:bidi="ru-RU"/>
              </w:rPr>
              <w:t>Упражнения без предметов</w:t>
            </w:r>
            <w:r w:rsidRPr="007E18C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 xml:space="preserve"> (</w:t>
            </w:r>
            <w:proofErr w:type="spellStart"/>
            <w:r w:rsidRPr="007E18C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коррегирующие</w:t>
            </w:r>
            <w:proofErr w:type="spellEnd"/>
            <w:r w:rsidRPr="007E18C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 xml:space="preserve"> и общеразвивающие упражнения): основные положения и</w:t>
            </w:r>
          </w:p>
          <w:p w:rsidR="007E18C6" w:rsidRPr="007E18C6" w:rsidRDefault="007E18C6" w:rsidP="007E18C6">
            <w:pPr>
              <w:ind w:left="110" w:right="117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7E18C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движения рук, ног, головы, туловища; 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      </w:r>
          </w:p>
          <w:p w:rsidR="007E18C6" w:rsidRPr="007E18C6" w:rsidRDefault="007E18C6" w:rsidP="007E18C6">
            <w:pPr>
              <w:spacing w:before="1" w:line="270" w:lineRule="exact"/>
              <w:ind w:left="144" w:right="786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7E18C6">
              <w:rPr>
                <w:rFonts w:ascii="Times New Roman" w:eastAsia="Times New Roman" w:hAnsi="Times New Roman" w:cs="Times New Roman"/>
                <w:spacing w:val="-60"/>
                <w:sz w:val="24"/>
                <w:u w:val="single"/>
                <w:lang w:val="ru-RU" w:bidi="ru-RU"/>
              </w:rPr>
              <w:t xml:space="preserve"> </w:t>
            </w:r>
            <w:r w:rsidRPr="007E18C6">
              <w:rPr>
                <w:rFonts w:ascii="Times New Roman" w:eastAsia="Times New Roman" w:hAnsi="Times New Roman" w:cs="Times New Roman"/>
                <w:sz w:val="24"/>
                <w:u w:val="single"/>
                <w:lang w:val="ru-RU" w:bidi="ru-RU"/>
              </w:rPr>
              <w:t>Упражнения с предметами:</w:t>
            </w:r>
            <w:r w:rsidRPr="007E18C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 xml:space="preserve"> с гимнастическими палками; флажками; малыми обручами; малыми мячами; большим мячом; упражнения на равновесие; лазанье и </w:t>
            </w:r>
            <w:proofErr w:type="spellStart"/>
            <w:r w:rsidRPr="007E18C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перелезание</w:t>
            </w:r>
            <w:proofErr w:type="spellEnd"/>
            <w:r w:rsidRPr="007E18C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; упражнения для развития пространственно-временной дифференцировки и точности движений; передача предметов; прыжки.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C6" w:rsidRPr="007E18C6" w:rsidRDefault="007E18C6" w:rsidP="007E18C6">
            <w:pPr>
              <w:spacing w:line="268" w:lineRule="exact"/>
              <w:ind w:left="93" w:right="77"/>
              <w:jc w:val="center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>22</w:t>
            </w:r>
          </w:p>
        </w:tc>
      </w:tr>
      <w:tr w:rsidR="007E18C6" w:rsidRPr="007E18C6" w:rsidTr="00E54B68">
        <w:trPr>
          <w:trHeight w:val="1380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C6" w:rsidRPr="007E18C6" w:rsidRDefault="007E18C6" w:rsidP="007E18C6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proofErr w:type="spellStart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>Легкая</w:t>
            </w:r>
            <w:proofErr w:type="spellEnd"/>
            <w:r w:rsidRPr="007E18C6">
              <w:rPr>
                <w:rFonts w:ascii="Times New Roman" w:eastAsia="Times New Roman" w:hAnsi="Times New Roman" w:cs="Times New Roman"/>
                <w:spacing w:val="56"/>
                <w:sz w:val="24"/>
                <w:lang w:bidi="ru-RU"/>
              </w:rPr>
              <w:t xml:space="preserve"> </w:t>
            </w:r>
            <w:proofErr w:type="spellStart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>атлетика</w:t>
            </w:r>
            <w:proofErr w:type="spellEnd"/>
          </w:p>
        </w:tc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C6" w:rsidRPr="007E18C6" w:rsidRDefault="007E18C6" w:rsidP="007E18C6">
            <w:pPr>
              <w:ind w:left="144" w:right="371" w:hanging="29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7E18C6">
              <w:rPr>
                <w:rFonts w:ascii="Times New Roman" w:eastAsia="Times New Roman" w:hAnsi="Times New Roman" w:cs="Times New Roman"/>
                <w:i/>
                <w:sz w:val="24"/>
                <w:lang w:val="ru-RU" w:bidi="ru-RU"/>
              </w:rPr>
              <w:t xml:space="preserve">Теоретические сведения. </w:t>
            </w:r>
            <w:r w:rsidRPr="007E18C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Элементарные понятия о ходьбе, беге, прыжках и метаниях. Правила поведения на уроках легкой атлетики. Понятие о начале ходьбы и бега; ознакомление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метаний. Значение правильной осанки при ходьбе. Развитие двигательных способностей и</w:t>
            </w:r>
          </w:p>
          <w:p w:rsidR="007E18C6" w:rsidRPr="007E18C6" w:rsidRDefault="007E18C6" w:rsidP="007E18C6">
            <w:pPr>
              <w:spacing w:line="264" w:lineRule="exact"/>
              <w:ind w:left="144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7E18C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физических качеств средствами легкой атлетики.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C6" w:rsidRPr="007E18C6" w:rsidRDefault="007E18C6" w:rsidP="007E18C6">
            <w:pPr>
              <w:spacing w:line="268" w:lineRule="exact"/>
              <w:ind w:left="93" w:right="77"/>
              <w:jc w:val="center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>26</w:t>
            </w:r>
          </w:p>
        </w:tc>
      </w:tr>
      <w:tr w:rsidR="007E18C6" w:rsidRPr="007E18C6" w:rsidTr="00E54B68">
        <w:trPr>
          <w:trHeight w:val="1051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C6" w:rsidRPr="007E18C6" w:rsidRDefault="007E18C6" w:rsidP="007E18C6">
            <w:pPr>
              <w:ind w:left="107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proofErr w:type="spellStart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>Подвижные</w:t>
            </w:r>
            <w:proofErr w:type="spellEnd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 xml:space="preserve"> </w:t>
            </w:r>
            <w:proofErr w:type="spellStart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>игры</w:t>
            </w:r>
            <w:proofErr w:type="spellEnd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 xml:space="preserve">  </w:t>
            </w:r>
            <w:proofErr w:type="spellStart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>Повторение</w:t>
            </w:r>
            <w:proofErr w:type="spellEnd"/>
          </w:p>
        </w:tc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C6" w:rsidRPr="007E18C6" w:rsidRDefault="007E18C6" w:rsidP="007E18C6">
            <w:pPr>
              <w:ind w:left="144" w:right="96"/>
              <w:jc w:val="both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7E18C6">
              <w:rPr>
                <w:rFonts w:ascii="Times New Roman" w:eastAsia="Times New Roman" w:hAnsi="Times New Roman" w:cs="Times New Roman"/>
                <w:i/>
                <w:sz w:val="24"/>
                <w:lang w:val="ru-RU" w:bidi="ru-RU"/>
              </w:rPr>
              <w:t xml:space="preserve">Теоретические сведения. </w:t>
            </w:r>
            <w:r w:rsidRPr="007E18C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Элементарные сведения о правилах игр и поведении во время игр. Правила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мячу).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C6" w:rsidRPr="007E18C6" w:rsidRDefault="007E18C6" w:rsidP="007E18C6">
            <w:pPr>
              <w:spacing w:line="268" w:lineRule="exact"/>
              <w:ind w:left="93" w:right="77"/>
              <w:jc w:val="center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>22</w:t>
            </w:r>
          </w:p>
        </w:tc>
      </w:tr>
      <w:tr w:rsidR="007E18C6" w:rsidRPr="007E18C6" w:rsidTr="00E54B68">
        <w:trPr>
          <w:trHeight w:val="1655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C6" w:rsidRPr="007E18C6" w:rsidRDefault="007E18C6" w:rsidP="007E18C6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proofErr w:type="spellStart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lastRenderedPageBreak/>
              <w:t>Лыжи</w:t>
            </w:r>
            <w:proofErr w:type="spellEnd"/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 xml:space="preserve"> </w:t>
            </w:r>
          </w:p>
        </w:tc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C6" w:rsidRPr="007E18C6" w:rsidRDefault="007E18C6" w:rsidP="007E18C6">
            <w:pPr>
              <w:ind w:left="110" w:right="117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7E18C6">
              <w:rPr>
                <w:rFonts w:ascii="Times New Roman" w:eastAsia="Times New Roman" w:hAnsi="Times New Roman" w:cs="Times New Roman"/>
                <w:i/>
                <w:sz w:val="24"/>
                <w:lang w:val="ru-RU" w:bidi="ru-RU"/>
              </w:rPr>
              <w:t xml:space="preserve">Теоретические сведения. </w:t>
            </w:r>
            <w:r w:rsidRPr="007E18C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Элементарные понятия о ходьбе и передвижении на лыжах. Одежда и обувь лыжника. Подготовка к занятиям на лыжах. Правила поведения на уроках лыжной подготовки. Лыжный инвентарь;</w:t>
            </w:r>
          </w:p>
          <w:p w:rsidR="007E18C6" w:rsidRPr="007E18C6" w:rsidRDefault="007E18C6" w:rsidP="007E18C6">
            <w:pPr>
              <w:ind w:left="110" w:right="1560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7E18C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выбор лыж и палок. Одежда и обувь лыжника. Правила поведения на уроках лыжной подготовки. Предупреждение травм и обморожений.</w:t>
            </w:r>
          </w:p>
          <w:p w:rsidR="007E18C6" w:rsidRPr="007E18C6" w:rsidRDefault="007E18C6" w:rsidP="007E18C6">
            <w:pPr>
              <w:spacing w:line="270" w:lineRule="exact"/>
              <w:ind w:left="110" w:right="224"/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</w:pPr>
            <w:r w:rsidRPr="007E18C6">
              <w:rPr>
                <w:rFonts w:ascii="Times New Roman" w:eastAsia="Times New Roman" w:hAnsi="Times New Roman" w:cs="Times New Roman"/>
                <w:i/>
                <w:sz w:val="24"/>
                <w:lang w:val="ru-RU" w:bidi="ru-RU"/>
              </w:rPr>
              <w:t xml:space="preserve">Практический материал. </w:t>
            </w:r>
            <w:r w:rsidRPr="007E18C6">
              <w:rPr>
                <w:rFonts w:ascii="Times New Roman" w:eastAsia="Times New Roman" w:hAnsi="Times New Roman" w:cs="Times New Roman"/>
                <w:sz w:val="24"/>
                <w:lang w:val="ru-RU" w:bidi="ru-RU"/>
              </w:rPr>
              <w:t>Переноска лыж. Ступающий шаг без палок и с палками. Скользящий шаг. Повороты на месте «переступанием» вокруг пяток лыж. Передвижение на лыжах до 600 м (за урок)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C6" w:rsidRPr="007E18C6" w:rsidRDefault="007E18C6" w:rsidP="007E18C6">
            <w:pPr>
              <w:spacing w:line="268" w:lineRule="exact"/>
              <w:ind w:left="93" w:right="77"/>
              <w:jc w:val="center"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  <w:r w:rsidRPr="007E18C6">
              <w:rPr>
                <w:rFonts w:ascii="Times New Roman" w:eastAsia="Times New Roman" w:hAnsi="Times New Roman" w:cs="Times New Roman"/>
                <w:sz w:val="24"/>
                <w:lang w:bidi="ru-RU"/>
              </w:rPr>
              <w:t>31</w:t>
            </w:r>
          </w:p>
        </w:tc>
      </w:tr>
      <w:tr w:rsidR="007E18C6" w:rsidRPr="007E18C6" w:rsidTr="00E54B68">
        <w:trPr>
          <w:trHeight w:val="275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C6" w:rsidRPr="007E18C6" w:rsidRDefault="007E18C6" w:rsidP="007E18C6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bidi="ru-RU"/>
              </w:rPr>
            </w:pPr>
            <w:proofErr w:type="spellStart"/>
            <w:r w:rsidRPr="007E18C6">
              <w:rPr>
                <w:rFonts w:ascii="Times New Roman" w:eastAsia="Times New Roman" w:hAnsi="Times New Roman" w:cs="Times New Roman"/>
                <w:b/>
                <w:sz w:val="24"/>
                <w:lang w:bidi="ru-RU"/>
              </w:rPr>
              <w:t>Итого</w:t>
            </w:r>
            <w:proofErr w:type="spellEnd"/>
          </w:p>
        </w:tc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8C6" w:rsidRPr="007E18C6" w:rsidRDefault="007E18C6" w:rsidP="007E18C6">
            <w:pPr>
              <w:rPr>
                <w:rFonts w:ascii="Times New Roman" w:eastAsia="Times New Roman" w:hAnsi="Times New Roman" w:cs="Times New Roman"/>
                <w:sz w:val="20"/>
                <w:lang w:bidi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8C6" w:rsidRPr="007E18C6" w:rsidRDefault="007E18C6" w:rsidP="007E18C6">
            <w:pPr>
              <w:spacing w:line="256" w:lineRule="exact"/>
              <w:ind w:left="93" w:right="77"/>
              <w:jc w:val="center"/>
              <w:rPr>
                <w:rFonts w:ascii="Times New Roman" w:eastAsia="Times New Roman" w:hAnsi="Times New Roman" w:cs="Times New Roman"/>
                <w:b/>
                <w:sz w:val="24"/>
                <w:lang w:bidi="ru-RU"/>
              </w:rPr>
            </w:pPr>
            <w:r w:rsidRPr="007E18C6">
              <w:rPr>
                <w:rFonts w:ascii="Times New Roman" w:eastAsia="Times New Roman" w:hAnsi="Times New Roman" w:cs="Times New Roman"/>
                <w:b/>
                <w:sz w:val="24"/>
                <w:lang w:bidi="ru-RU"/>
              </w:rPr>
              <w:t>101</w:t>
            </w:r>
          </w:p>
        </w:tc>
      </w:tr>
    </w:tbl>
    <w:p w:rsidR="007E18C6" w:rsidRPr="007E18C6" w:rsidRDefault="007E18C6" w:rsidP="007E18C6">
      <w:pPr>
        <w:spacing w:before="79" w:after="3" w:line="276" w:lineRule="auto"/>
        <w:ind w:right="5587"/>
        <w:rPr>
          <w:rFonts w:ascii="Calibri" w:eastAsia="Calibri" w:hAnsi="Calibri" w:cs="Times New Roman"/>
        </w:rPr>
      </w:pPr>
      <w:r w:rsidRPr="007E18C6">
        <w:rPr>
          <w:rFonts w:ascii="Calibri" w:eastAsia="Calibri" w:hAnsi="Calibri" w:cs="Times New Roman"/>
        </w:rPr>
        <w:t xml:space="preserve">                                           </w:t>
      </w:r>
      <w:r w:rsidR="00544B3B">
        <w:rPr>
          <w:rFonts w:ascii="Calibri" w:eastAsia="Calibri" w:hAnsi="Calibri" w:cs="Times New Roman"/>
        </w:rPr>
        <w:t xml:space="preserve">                               </w:t>
      </w:r>
    </w:p>
    <w:p w:rsidR="007E18C6" w:rsidRPr="007E18C6" w:rsidRDefault="007E18C6" w:rsidP="007E18C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18C6" w:rsidRPr="007E18C6" w:rsidRDefault="007E18C6" w:rsidP="007E18C6">
      <w:pPr>
        <w:numPr>
          <w:ilvl w:val="0"/>
          <w:numId w:val="5"/>
        </w:numPr>
        <w:tabs>
          <w:tab w:val="num" w:pos="0"/>
        </w:tabs>
        <w:suppressAutoHyphens/>
        <w:spacing w:before="28"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7E18C6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Система оценки достижений предметных результатов, обучающихся с умственной отсталостью </w:t>
      </w:r>
    </w:p>
    <w:p w:rsidR="007E18C6" w:rsidRPr="007E18C6" w:rsidRDefault="007E18C6" w:rsidP="007E18C6">
      <w:pPr>
        <w:numPr>
          <w:ilvl w:val="0"/>
          <w:numId w:val="5"/>
        </w:numPr>
        <w:tabs>
          <w:tab w:val="num" w:pos="0"/>
        </w:tabs>
        <w:suppressAutoHyphens/>
        <w:spacing w:before="28"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7E18C6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(интеллектуальными нарушениями) и </w:t>
      </w:r>
      <w:r w:rsidRPr="007E18C6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>формы контроля.</w:t>
      </w:r>
    </w:p>
    <w:p w:rsidR="007E18C6" w:rsidRPr="007E18C6" w:rsidRDefault="007E18C6" w:rsidP="007E18C6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Оценка достижения обучающимися с умственной отсталостью (интеллектуальными нарушениями) предметных результатов основана на принципах </w:t>
      </w:r>
      <w:r w:rsidRPr="007E18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индивидуального и дифференцированного</w:t>
      </w:r>
      <w:r w:rsidRPr="007E1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подходов.</w:t>
      </w:r>
      <w:r w:rsidRPr="007E18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 классе осуществляется текущий, тематический и итоговый контроль знаний, умений и </w:t>
      </w:r>
      <w:proofErr w:type="gramStart"/>
      <w:r w:rsidRPr="007E18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навыков</w:t>
      </w:r>
      <w:proofErr w:type="gramEnd"/>
      <w:r w:rsidRPr="007E18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фиксированием отметки в журнале.</w:t>
      </w:r>
      <w:r w:rsidRPr="007E18C6">
        <w:rPr>
          <w:rFonts w:ascii="Calibri" w:eastAsia="Times New Roman" w:hAnsi="Calibri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7E18C6" w:rsidRPr="007E18C6" w:rsidRDefault="007E18C6" w:rsidP="007E18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1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оценке </w:t>
      </w:r>
      <w:proofErr w:type="gramStart"/>
      <w:r w:rsidRPr="007E1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предметных результатов</w:t>
      </w:r>
      <w:proofErr w:type="gramEnd"/>
      <w:r w:rsidRPr="007E1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учитываются индивидуальные особенности интеллектуального развития, состояние их эмоционально-волевой сферы. Ученику с низким уровнем интеллектуального развития предлагается более лёгкий вариант задания.</w:t>
      </w:r>
    </w:p>
    <w:p w:rsidR="007E18C6" w:rsidRPr="007E18C6" w:rsidRDefault="007E18C6" w:rsidP="007E18C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1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овладения АООП выявляются в ходе выполнения обучающимися разных видов заданий, требующих верного решения: </w:t>
      </w:r>
    </w:p>
    <w:p w:rsidR="007E18C6" w:rsidRPr="007E18C6" w:rsidRDefault="007E18C6" w:rsidP="007E18C6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1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 </w:t>
      </w:r>
      <w:r w:rsidRPr="007E18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занятия 40 минут.  Курс имеет оценочную (5 бальную) систему прохождения материала.</w:t>
      </w:r>
      <w:r w:rsidRPr="007E18C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</w:p>
    <w:p w:rsidR="007E18C6" w:rsidRPr="007E18C6" w:rsidRDefault="007E18C6" w:rsidP="007E18C6">
      <w:pPr>
        <w:shd w:val="clear" w:color="auto" w:fill="FFFFFF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8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отметок</w:t>
      </w:r>
      <w:r w:rsidRPr="007E18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5</w:t>
      </w:r>
      <w:r w:rsidRPr="007E18C6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балльной шкале при освоении программы каждого учебного предмета:</w:t>
      </w:r>
    </w:p>
    <w:p w:rsidR="007E18C6" w:rsidRPr="007E18C6" w:rsidRDefault="007E18C6" w:rsidP="007E18C6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</w:pPr>
      <w:r w:rsidRPr="007E18C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«3» (удовлетворительно)</w:t>
      </w:r>
      <w:r w:rsidRPr="007E18C6"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  <w:t xml:space="preserve"> -  </w:t>
      </w:r>
      <w:r w:rsidRPr="007E18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 действия понимает, выполняет его только по прямому указанию учителя и после дополнительных инструкций, нуждается в помощи, использует ее, но с ошибками, способен </w:t>
      </w:r>
      <w:r w:rsidRPr="007E18C6"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  <w:t xml:space="preserve">выполнить </w:t>
      </w:r>
      <w:r w:rsidRPr="007E18C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от 35% до 50% заданий;</w:t>
      </w:r>
    </w:p>
    <w:p w:rsidR="007E18C6" w:rsidRPr="007E18C6" w:rsidRDefault="007E18C6" w:rsidP="007E18C6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7E18C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«4» (хорошо)</w:t>
      </w:r>
      <w:r w:rsidRPr="007E18C6"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  <w:t xml:space="preserve"> – </w:t>
      </w:r>
      <w:r w:rsidRPr="007E18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преимущественно самостоятельно выполняет действия после первичной инструкции и дополнительной фронтальной инструкции, нередко допускает 1-2 ошибки, которые исправляет по прямому указанию учителя или самостоятельно, хорошо использует незначительную помощь, способен выполнить </w:t>
      </w:r>
      <w:r w:rsidRPr="007E18C6"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  <w:t xml:space="preserve">от </w:t>
      </w:r>
      <w:r w:rsidRPr="007E18C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51% до 65% заданий;</w:t>
      </w:r>
    </w:p>
    <w:p w:rsidR="007E18C6" w:rsidRPr="007E18C6" w:rsidRDefault="007E18C6" w:rsidP="007E18C6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7E18C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«5» (очень хорошо)</w:t>
      </w:r>
      <w:r w:rsidRPr="007E18C6">
        <w:rPr>
          <w:rFonts w:ascii="Times New Roman" w:eastAsia="Times New Roman" w:hAnsi="Times New Roman" w:cs="Times New Roman"/>
          <w:color w:val="404040"/>
          <w:kern w:val="24"/>
          <w:sz w:val="24"/>
          <w:szCs w:val="24"/>
          <w:lang w:eastAsia="ru-RU"/>
        </w:rPr>
        <w:t xml:space="preserve"> – </w:t>
      </w:r>
      <w:r w:rsidRPr="007E18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выполняет действия после первичной инструкции, иногда допускает ошибки, которые самостоятельно исправляет, в помощи не нуждается, способен выполнить </w:t>
      </w:r>
      <w:r w:rsidRPr="007E18C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свыше 65% заданий.</w:t>
      </w:r>
    </w:p>
    <w:p w:rsidR="00913429" w:rsidRPr="00544B3B" w:rsidRDefault="007E18C6" w:rsidP="00544B3B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18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Балльная система оценивания позволяет объективно оценивать ежедневные, промежуточные и итоговые достижения каждого обучающегося в овладении конкретными учебными действиями, </w:t>
      </w:r>
      <w:r w:rsidRPr="007E18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общую картину </w:t>
      </w:r>
      <w:proofErr w:type="spellStart"/>
      <w:r w:rsidRPr="007E18C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</w:t>
      </w:r>
      <w:r w:rsidRPr="007E18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</w:t>
      </w:r>
      <w:r w:rsidRPr="007E18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7E18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</w:t>
      </w:r>
      <w:r w:rsidRPr="007E18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</w:t>
      </w:r>
      <w:r w:rsidRPr="007E18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</w:t>
      </w:r>
      <w:proofErr w:type="spellEnd"/>
      <w:r w:rsidRPr="007E18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действий у всех обучающихся, и на этой основе осуществить кор</w:t>
      </w:r>
      <w:r w:rsidRPr="007E18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</w:t>
      </w:r>
      <w:r w:rsidRPr="007E18C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ктировку процесса их формирования на протяж</w:t>
      </w:r>
      <w:r w:rsidR="00544B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ении всего времени обу</w:t>
      </w:r>
      <w:r w:rsidR="00544B3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="00544B3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ния. </w:t>
      </w:r>
    </w:p>
    <w:sectPr w:rsidR="00913429" w:rsidRPr="00544B3B" w:rsidSect="007E18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2A43444"/>
    <w:multiLevelType w:val="hybridMultilevel"/>
    <w:tmpl w:val="8E3277D2"/>
    <w:lvl w:ilvl="0" w:tplc="4C5A9A34">
      <w:numFmt w:val="bullet"/>
      <w:lvlText w:val=""/>
      <w:lvlJc w:val="left"/>
      <w:pPr>
        <w:ind w:left="110" w:hanging="17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B4A1EF8">
      <w:numFmt w:val="bullet"/>
      <w:lvlText w:val="•"/>
      <w:lvlJc w:val="left"/>
      <w:pPr>
        <w:ind w:left="702" w:hanging="176"/>
      </w:pPr>
      <w:rPr>
        <w:lang w:val="ru-RU" w:eastAsia="ru-RU" w:bidi="ru-RU"/>
      </w:rPr>
    </w:lvl>
    <w:lvl w:ilvl="2" w:tplc="7B68C366">
      <w:numFmt w:val="bullet"/>
      <w:lvlText w:val="•"/>
      <w:lvlJc w:val="left"/>
      <w:pPr>
        <w:ind w:left="1285" w:hanging="176"/>
      </w:pPr>
      <w:rPr>
        <w:lang w:val="ru-RU" w:eastAsia="ru-RU" w:bidi="ru-RU"/>
      </w:rPr>
    </w:lvl>
    <w:lvl w:ilvl="3" w:tplc="DAAC808A">
      <w:numFmt w:val="bullet"/>
      <w:lvlText w:val="•"/>
      <w:lvlJc w:val="left"/>
      <w:pPr>
        <w:ind w:left="1867" w:hanging="176"/>
      </w:pPr>
      <w:rPr>
        <w:lang w:val="ru-RU" w:eastAsia="ru-RU" w:bidi="ru-RU"/>
      </w:rPr>
    </w:lvl>
    <w:lvl w:ilvl="4" w:tplc="98EAAE0C">
      <w:numFmt w:val="bullet"/>
      <w:lvlText w:val="•"/>
      <w:lvlJc w:val="left"/>
      <w:pPr>
        <w:ind w:left="2450" w:hanging="176"/>
      </w:pPr>
      <w:rPr>
        <w:lang w:val="ru-RU" w:eastAsia="ru-RU" w:bidi="ru-RU"/>
      </w:rPr>
    </w:lvl>
    <w:lvl w:ilvl="5" w:tplc="924045AC">
      <w:numFmt w:val="bullet"/>
      <w:lvlText w:val="•"/>
      <w:lvlJc w:val="left"/>
      <w:pPr>
        <w:ind w:left="3033" w:hanging="176"/>
      </w:pPr>
      <w:rPr>
        <w:lang w:val="ru-RU" w:eastAsia="ru-RU" w:bidi="ru-RU"/>
      </w:rPr>
    </w:lvl>
    <w:lvl w:ilvl="6" w:tplc="5B9A7BCC">
      <w:numFmt w:val="bullet"/>
      <w:lvlText w:val="•"/>
      <w:lvlJc w:val="left"/>
      <w:pPr>
        <w:ind w:left="3615" w:hanging="176"/>
      </w:pPr>
      <w:rPr>
        <w:lang w:val="ru-RU" w:eastAsia="ru-RU" w:bidi="ru-RU"/>
      </w:rPr>
    </w:lvl>
    <w:lvl w:ilvl="7" w:tplc="A0C67AE8">
      <w:numFmt w:val="bullet"/>
      <w:lvlText w:val="•"/>
      <w:lvlJc w:val="left"/>
      <w:pPr>
        <w:ind w:left="4198" w:hanging="176"/>
      </w:pPr>
      <w:rPr>
        <w:lang w:val="ru-RU" w:eastAsia="ru-RU" w:bidi="ru-RU"/>
      </w:rPr>
    </w:lvl>
    <w:lvl w:ilvl="8" w:tplc="8D7A24AA">
      <w:numFmt w:val="bullet"/>
      <w:lvlText w:val="•"/>
      <w:lvlJc w:val="left"/>
      <w:pPr>
        <w:ind w:left="4780" w:hanging="176"/>
      </w:pPr>
      <w:rPr>
        <w:lang w:val="ru-RU" w:eastAsia="ru-RU" w:bidi="ru-RU"/>
      </w:rPr>
    </w:lvl>
  </w:abstractNum>
  <w:abstractNum w:abstractNumId="2" w15:restartNumberingAfterBreak="0">
    <w:nsid w:val="380F4F04"/>
    <w:multiLevelType w:val="hybridMultilevel"/>
    <w:tmpl w:val="3F38D954"/>
    <w:lvl w:ilvl="0" w:tplc="F416BBD0">
      <w:numFmt w:val="bullet"/>
      <w:lvlText w:val=""/>
      <w:lvlJc w:val="left"/>
      <w:pPr>
        <w:ind w:left="107" w:hanging="142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BB2E7C54">
      <w:numFmt w:val="bullet"/>
      <w:lvlText w:val="•"/>
      <w:lvlJc w:val="left"/>
      <w:pPr>
        <w:ind w:left="344" w:hanging="142"/>
      </w:pPr>
      <w:rPr>
        <w:lang w:val="ru-RU" w:eastAsia="ru-RU" w:bidi="ru-RU"/>
      </w:rPr>
    </w:lvl>
    <w:lvl w:ilvl="2" w:tplc="04161286">
      <w:numFmt w:val="bullet"/>
      <w:lvlText w:val="•"/>
      <w:lvlJc w:val="left"/>
      <w:pPr>
        <w:ind w:left="588" w:hanging="142"/>
      </w:pPr>
      <w:rPr>
        <w:lang w:val="ru-RU" w:eastAsia="ru-RU" w:bidi="ru-RU"/>
      </w:rPr>
    </w:lvl>
    <w:lvl w:ilvl="3" w:tplc="243465DE">
      <w:numFmt w:val="bullet"/>
      <w:lvlText w:val="•"/>
      <w:lvlJc w:val="left"/>
      <w:pPr>
        <w:ind w:left="832" w:hanging="142"/>
      </w:pPr>
      <w:rPr>
        <w:lang w:val="ru-RU" w:eastAsia="ru-RU" w:bidi="ru-RU"/>
      </w:rPr>
    </w:lvl>
    <w:lvl w:ilvl="4" w:tplc="5EC2C326">
      <w:numFmt w:val="bullet"/>
      <w:lvlText w:val="•"/>
      <w:lvlJc w:val="left"/>
      <w:pPr>
        <w:ind w:left="1076" w:hanging="142"/>
      </w:pPr>
      <w:rPr>
        <w:lang w:val="ru-RU" w:eastAsia="ru-RU" w:bidi="ru-RU"/>
      </w:rPr>
    </w:lvl>
    <w:lvl w:ilvl="5" w:tplc="451CD01E">
      <w:numFmt w:val="bullet"/>
      <w:lvlText w:val="•"/>
      <w:lvlJc w:val="left"/>
      <w:pPr>
        <w:ind w:left="1321" w:hanging="142"/>
      </w:pPr>
      <w:rPr>
        <w:lang w:val="ru-RU" w:eastAsia="ru-RU" w:bidi="ru-RU"/>
      </w:rPr>
    </w:lvl>
    <w:lvl w:ilvl="6" w:tplc="843C803A">
      <w:numFmt w:val="bullet"/>
      <w:lvlText w:val="•"/>
      <w:lvlJc w:val="left"/>
      <w:pPr>
        <w:ind w:left="1565" w:hanging="142"/>
      </w:pPr>
      <w:rPr>
        <w:lang w:val="ru-RU" w:eastAsia="ru-RU" w:bidi="ru-RU"/>
      </w:rPr>
    </w:lvl>
    <w:lvl w:ilvl="7" w:tplc="9A8C813E">
      <w:numFmt w:val="bullet"/>
      <w:lvlText w:val="•"/>
      <w:lvlJc w:val="left"/>
      <w:pPr>
        <w:ind w:left="1809" w:hanging="142"/>
      </w:pPr>
      <w:rPr>
        <w:lang w:val="ru-RU" w:eastAsia="ru-RU" w:bidi="ru-RU"/>
      </w:rPr>
    </w:lvl>
    <w:lvl w:ilvl="8" w:tplc="C4EE8F7E">
      <w:numFmt w:val="bullet"/>
      <w:lvlText w:val="•"/>
      <w:lvlJc w:val="left"/>
      <w:pPr>
        <w:ind w:left="2053" w:hanging="142"/>
      </w:pPr>
      <w:rPr>
        <w:lang w:val="ru-RU" w:eastAsia="ru-RU" w:bidi="ru-RU"/>
      </w:rPr>
    </w:lvl>
  </w:abstractNum>
  <w:abstractNum w:abstractNumId="3" w15:restartNumberingAfterBreak="0">
    <w:nsid w:val="56246699"/>
    <w:multiLevelType w:val="hybridMultilevel"/>
    <w:tmpl w:val="AAE22AA2"/>
    <w:lvl w:ilvl="0" w:tplc="CD2207B2">
      <w:numFmt w:val="bullet"/>
      <w:lvlText w:val=""/>
      <w:lvlJc w:val="left"/>
      <w:pPr>
        <w:ind w:left="141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B96AA7DE">
      <w:numFmt w:val="bullet"/>
      <w:lvlText w:val="•"/>
      <w:lvlJc w:val="left"/>
      <w:pPr>
        <w:ind w:left="522" w:hanging="142"/>
      </w:pPr>
      <w:rPr>
        <w:lang w:val="ru-RU" w:eastAsia="ru-RU" w:bidi="ru-RU"/>
      </w:rPr>
    </w:lvl>
    <w:lvl w:ilvl="2" w:tplc="73FAD7F8">
      <w:numFmt w:val="bullet"/>
      <w:lvlText w:val="•"/>
      <w:lvlJc w:val="left"/>
      <w:pPr>
        <w:ind w:left="904" w:hanging="142"/>
      </w:pPr>
      <w:rPr>
        <w:lang w:val="ru-RU" w:eastAsia="ru-RU" w:bidi="ru-RU"/>
      </w:rPr>
    </w:lvl>
    <w:lvl w:ilvl="3" w:tplc="C5B09780">
      <w:numFmt w:val="bullet"/>
      <w:lvlText w:val="•"/>
      <w:lvlJc w:val="left"/>
      <w:pPr>
        <w:ind w:left="1286" w:hanging="142"/>
      </w:pPr>
      <w:rPr>
        <w:lang w:val="ru-RU" w:eastAsia="ru-RU" w:bidi="ru-RU"/>
      </w:rPr>
    </w:lvl>
    <w:lvl w:ilvl="4" w:tplc="B0346DD2">
      <w:numFmt w:val="bullet"/>
      <w:lvlText w:val="•"/>
      <w:lvlJc w:val="left"/>
      <w:pPr>
        <w:ind w:left="1668" w:hanging="142"/>
      </w:pPr>
      <w:rPr>
        <w:lang w:val="ru-RU" w:eastAsia="ru-RU" w:bidi="ru-RU"/>
      </w:rPr>
    </w:lvl>
    <w:lvl w:ilvl="5" w:tplc="8D2427D8">
      <w:numFmt w:val="bullet"/>
      <w:lvlText w:val="•"/>
      <w:lvlJc w:val="left"/>
      <w:pPr>
        <w:ind w:left="2050" w:hanging="142"/>
      </w:pPr>
      <w:rPr>
        <w:lang w:val="ru-RU" w:eastAsia="ru-RU" w:bidi="ru-RU"/>
      </w:rPr>
    </w:lvl>
    <w:lvl w:ilvl="6" w:tplc="F2EE3F72">
      <w:numFmt w:val="bullet"/>
      <w:lvlText w:val="•"/>
      <w:lvlJc w:val="left"/>
      <w:pPr>
        <w:ind w:left="2432" w:hanging="142"/>
      </w:pPr>
      <w:rPr>
        <w:lang w:val="ru-RU" w:eastAsia="ru-RU" w:bidi="ru-RU"/>
      </w:rPr>
    </w:lvl>
    <w:lvl w:ilvl="7" w:tplc="618CD576">
      <w:numFmt w:val="bullet"/>
      <w:lvlText w:val="•"/>
      <w:lvlJc w:val="left"/>
      <w:pPr>
        <w:ind w:left="2814" w:hanging="142"/>
      </w:pPr>
      <w:rPr>
        <w:lang w:val="ru-RU" w:eastAsia="ru-RU" w:bidi="ru-RU"/>
      </w:rPr>
    </w:lvl>
    <w:lvl w:ilvl="8" w:tplc="990E4E44">
      <w:numFmt w:val="bullet"/>
      <w:lvlText w:val="•"/>
      <w:lvlJc w:val="left"/>
      <w:pPr>
        <w:ind w:left="3196" w:hanging="142"/>
      </w:pPr>
      <w:rPr>
        <w:lang w:val="ru-RU" w:eastAsia="ru-RU" w:bidi="ru-RU"/>
      </w:rPr>
    </w:lvl>
  </w:abstractNum>
  <w:abstractNum w:abstractNumId="4" w15:restartNumberingAfterBreak="0">
    <w:nsid w:val="62547724"/>
    <w:multiLevelType w:val="hybridMultilevel"/>
    <w:tmpl w:val="C9D46066"/>
    <w:lvl w:ilvl="0" w:tplc="B38A4ED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2B2D410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F56D326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524810A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39E2154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FB00916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3362CFC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86958A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4EEF95C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682815F2"/>
    <w:multiLevelType w:val="hybridMultilevel"/>
    <w:tmpl w:val="3B080D06"/>
    <w:lvl w:ilvl="0" w:tplc="1004DDDE">
      <w:numFmt w:val="bullet"/>
      <w:lvlText w:val=""/>
      <w:lvlJc w:val="left"/>
      <w:pPr>
        <w:ind w:left="141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3152720C">
      <w:numFmt w:val="bullet"/>
      <w:lvlText w:val="•"/>
      <w:lvlJc w:val="left"/>
      <w:pPr>
        <w:ind w:left="473" w:hanging="142"/>
      </w:pPr>
      <w:rPr>
        <w:lang w:val="ru-RU" w:eastAsia="ru-RU" w:bidi="ru-RU"/>
      </w:rPr>
    </w:lvl>
    <w:lvl w:ilvl="2" w:tplc="A19EB39A">
      <w:numFmt w:val="bullet"/>
      <w:lvlText w:val="•"/>
      <w:lvlJc w:val="left"/>
      <w:pPr>
        <w:ind w:left="807" w:hanging="142"/>
      </w:pPr>
      <w:rPr>
        <w:lang w:val="ru-RU" w:eastAsia="ru-RU" w:bidi="ru-RU"/>
      </w:rPr>
    </w:lvl>
    <w:lvl w:ilvl="3" w:tplc="ACD04804">
      <w:numFmt w:val="bullet"/>
      <w:lvlText w:val="•"/>
      <w:lvlJc w:val="left"/>
      <w:pPr>
        <w:ind w:left="1141" w:hanging="142"/>
      </w:pPr>
      <w:rPr>
        <w:lang w:val="ru-RU" w:eastAsia="ru-RU" w:bidi="ru-RU"/>
      </w:rPr>
    </w:lvl>
    <w:lvl w:ilvl="4" w:tplc="22161066">
      <w:numFmt w:val="bullet"/>
      <w:lvlText w:val="•"/>
      <w:lvlJc w:val="left"/>
      <w:pPr>
        <w:ind w:left="1475" w:hanging="142"/>
      </w:pPr>
      <w:rPr>
        <w:lang w:val="ru-RU" w:eastAsia="ru-RU" w:bidi="ru-RU"/>
      </w:rPr>
    </w:lvl>
    <w:lvl w:ilvl="5" w:tplc="8822E010">
      <w:numFmt w:val="bullet"/>
      <w:lvlText w:val="•"/>
      <w:lvlJc w:val="left"/>
      <w:pPr>
        <w:ind w:left="1809" w:hanging="142"/>
      </w:pPr>
      <w:rPr>
        <w:lang w:val="ru-RU" w:eastAsia="ru-RU" w:bidi="ru-RU"/>
      </w:rPr>
    </w:lvl>
    <w:lvl w:ilvl="6" w:tplc="64DA89C4">
      <w:numFmt w:val="bullet"/>
      <w:lvlText w:val="•"/>
      <w:lvlJc w:val="left"/>
      <w:pPr>
        <w:ind w:left="2142" w:hanging="142"/>
      </w:pPr>
      <w:rPr>
        <w:lang w:val="ru-RU" w:eastAsia="ru-RU" w:bidi="ru-RU"/>
      </w:rPr>
    </w:lvl>
    <w:lvl w:ilvl="7" w:tplc="BBAAE89A">
      <w:numFmt w:val="bullet"/>
      <w:lvlText w:val="•"/>
      <w:lvlJc w:val="left"/>
      <w:pPr>
        <w:ind w:left="2476" w:hanging="142"/>
      </w:pPr>
      <w:rPr>
        <w:lang w:val="ru-RU" w:eastAsia="ru-RU" w:bidi="ru-RU"/>
      </w:rPr>
    </w:lvl>
    <w:lvl w:ilvl="8" w:tplc="F00A5ED6">
      <w:numFmt w:val="bullet"/>
      <w:lvlText w:val="•"/>
      <w:lvlJc w:val="left"/>
      <w:pPr>
        <w:ind w:left="2810" w:hanging="142"/>
      </w:pPr>
      <w:rPr>
        <w:lang w:val="ru-RU" w:eastAsia="ru-RU" w:bidi="ru-RU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403"/>
    <w:rsid w:val="002E362C"/>
    <w:rsid w:val="00544B3B"/>
    <w:rsid w:val="00682403"/>
    <w:rsid w:val="007E18C6"/>
    <w:rsid w:val="0091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F587A1-C3E3-4B65-8B94-7BF86F006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7E18C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2112</Words>
  <Characters>12040</Characters>
  <Application>Microsoft Office Word</Application>
  <DocSecurity>0</DocSecurity>
  <Lines>100</Lines>
  <Paragraphs>28</Paragraphs>
  <ScaleCrop>false</ScaleCrop>
  <Company/>
  <LinksUpToDate>false</LinksUpToDate>
  <CharactersWithSpaces>14124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2021-11-19T15:59:00Z</dcterms:created>
  <dcterms:modified xsi:type="dcterms:W3CDTF">2021-11-19T16:34:00Z</dcterms:modified>
</cp:coreProperties>
</file>